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7F" w:rsidRDefault="00BE4DF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состав </w:t>
      </w:r>
      <w:r w:rsidR="0079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действующего Координационного совещания по обеспечению правопорядка в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области, утвержденный постановлением губернатора Еврейской автономной области от </w:t>
      </w:r>
      <w:r w:rsidR="000C0F7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C0F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C0F7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0F7F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DFB" w:rsidRPr="00BE4DFB" w:rsidRDefault="00BE4DF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Внести в состав 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действующего Координационного совещания по обеспечению правопорядка 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Еврейской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br/>
        <w:t>автономной области,</w:t>
      </w:r>
      <w:bookmarkStart w:id="0" w:name="_GoBack"/>
      <w:bookmarkEnd w:id="0"/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 от 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состава </w:t>
      </w:r>
      <w:r w:rsidR="00E87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действующего Координационного совещания по обеспечению правопорядка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области»,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 изменение, изложив его в следующей редакции:</w:t>
      </w:r>
    </w:p>
    <w:p w:rsidR="00BE4DFB" w:rsidRPr="00BE4DFB" w:rsidRDefault="00BE4DFB" w:rsidP="005B2ED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«Состав </w:t>
      </w:r>
    </w:p>
    <w:p w:rsidR="00F51B67" w:rsidRDefault="00A61C36" w:rsidP="005B2ED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Координационного совещания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правопорядка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4DFB" w:rsidRPr="00BE4DFB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:rsidR="00F51B67" w:rsidRPr="00BE4DFB" w:rsidRDefault="00F51B67" w:rsidP="000F3221">
      <w:pPr>
        <w:keepNext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9"/>
      </w:tblGrid>
      <w:tr w:rsidR="006F2C60" w:rsidTr="00047357">
        <w:tc>
          <w:tcPr>
            <w:tcW w:w="3397" w:type="dxa"/>
          </w:tcPr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Гольдштейн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Ростислав Эрнстович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Илья Евгеньевич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Белямов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Владимирович</w:t>
            </w: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Члены Координационного</w:t>
            </w: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Джанхотов</w:t>
            </w:r>
            <w:proofErr w:type="spellEnd"/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Заурбек Магометович</w:t>
            </w: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Добровольский </w:t>
            </w: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Александр Геннадьевич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Жуков</w:t>
            </w: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Валерий Александрович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Ивановна 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Петрович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Касьяненко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Анатольевич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Владимирович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Лосев 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Викторович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Овчинников</w:t>
            </w: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Сергей Георгиевич 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Павлова</w:t>
            </w: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Любовь Алексеевна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D31A3A" w:rsidRDefault="006F2C60" w:rsidP="006F2C60">
            <w:pPr>
              <w:tabs>
                <w:tab w:val="center" w:pos="1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Пекарь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Инга Владимировна 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Саблин</w:t>
            </w: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Александр Петрович</w:t>
            </w: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Соколова</w:t>
            </w: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Галина Валерьевна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Спивак</w:t>
            </w:r>
            <w:proofErr w:type="spellEnd"/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Григорьевич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Трубчик</w:t>
            </w:r>
            <w:proofErr w:type="spellEnd"/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 Анатольевич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Фомченко</w:t>
            </w:r>
          </w:p>
          <w:p w:rsidR="006F2C60" w:rsidRPr="00D31A3A" w:rsidRDefault="006F2C60" w:rsidP="006F2C6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Виталий Петрович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C60" w:rsidRDefault="006F2C60" w:rsidP="00BE4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6F2C60" w:rsidRPr="00D31A3A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губернатор Еврейской автономной области,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Координационного совещания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председателя правительства Еврейской автономной области,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Координационного совещания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C62A6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управления –</w:t>
            </w: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взаимодействию с правоохранительными органами управления по обеспечению деятельности мировых судей и взаимодействию с правоохранительными органами Еврейской автономной области, секретарь Координационного совещания;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прокурор Еврейской автономной области </w:t>
            </w:r>
            <w:r w:rsidR="00002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C62A6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Министерства внутренних дел Российской Федерации по Еврейской автономной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2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2C60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C62A6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Уполномоченный по правам человека в Еврейской автономной области </w:t>
            </w:r>
            <w:r w:rsidR="00002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31A3A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начальник Хабаровской </w:t>
            </w:r>
            <w:proofErr w:type="gram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таможни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согласованию);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Управления Федеральной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 судебных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приставов по Хабаровскому краю и Еврейской автономной области –</w:t>
            </w:r>
            <w:r w:rsidRPr="001F4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судебный пристав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 края и Еврейской автономной области </w:t>
            </w:r>
            <w:r w:rsidR="00002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Биробиджанский транспортный прокурор Дальневосточной транспортной прокуратуры (по согласованию);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C62A6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Федеральной службы безопасности Российской Федерации по Еврейской автономной области </w:t>
            </w: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C62A6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по обеспечению деятельности мировых судей и</w:t>
            </w: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взаимодействию с правоохранительными органами Еврейской автономной области;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Законодательного Собрания Еврейской автономной области </w:t>
            </w:r>
            <w:r w:rsidR="00002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C62A6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начальник управления по внутренней политике Еврейской автономной области;</w:t>
            </w: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Амурский бассейновый природоохранный прокурор (по согласованию);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C62A6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Федеральной службы войск национальной гвардии Российской Федерации по Еврейской автономной области (по согласованию);</w:t>
            </w:r>
          </w:p>
          <w:p w:rsidR="006F2C60" w:rsidRDefault="006F2C60" w:rsidP="006F2C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Pr="00D31A3A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руководителя С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ледственного управления Следственного комитета Российской Федерации по Хабаровскому краю и Еврейской автономной области </w:t>
            </w:r>
            <w:r w:rsidR="00002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F2C60" w:rsidRDefault="006F2C60" w:rsidP="006F2C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C60" w:rsidRDefault="006F2C60" w:rsidP="006F2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Федеральной службы исполнения наказаний по Еврейской автономной области (по согласованию).».</w:t>
            </w:r>
          </w:p>
        </w:tc>
      </w:tr>
    </w:tbl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FB" w:rsidRPr="00BE4DFB" w:rsidRDefault="00BE4DFB" w:rsidP="00BE4DF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области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 Гольдштейн</w:t>
      </w:r>
    </w:p>
    <w:p w:rsidR="00BE4DFB" w:rsidRPr="00BE4DFB" w:rsidRDefault="00BE4DFB" w:rsidP="00BE4DFB">
      <w:pPr>
        <w:spacing w:after="0" w:line="240" w:lineRule="auto"/>
        <w:rPr>
          <w:rFonts w:eastAsia="Times New Roman" w:cs="Times New Roman"/>
        </w:rPr>
      </w:pPr>
    </w:p>
    <w:p w:rsidR="004D48ED" w:rsidRDefault="004D48ED"/>
    <w:sectPr w:rsidR="004D48ED" w:rsidSect="001979A4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A7D" w:rsidRDefault="00393A7D">
      <w:pPr>
        <w:spacing w:after="0" w:line="240" w:lineRule="auto"/>
      </w:pPr>
      <w:r>
        <w:separator/>
      </w:r>
    </w:p>
  </w:endnote>
  <w:endnote w:type="continuationSeparator" w:id="0">
    <w:p w:rsidR="00393A7D" w:rsidRDefault="0039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625" w:rsidRDefault="00393A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625" w:rsidRDefault="00393A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A7D" w:rsidRDefault="00393A7D">
      <w:pPr>
        <w:spacing w:after="0" w:line="240" w:lineRule="auto"/>
      </w:pPr>
      <w:r>
        <w:separator/>
      </w:r>
    </w:p>
  </w:footnote>
  <w:footnote w:type="continuationSeparator" w:id="0">
    <w:p w:rsidR="00393A7D" w:rsidRDefault="0039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393A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B8C">
      <w:rPr>
        <w:rStyle w:val="a5"/>
        <w:noProof/>
      </w:rPr>
      <w:t>3</w:t>
    </w:r>
    <w:r>
      <w:rPr>
        <w:rStyle w:val="a5"/>
      </w:rPr>
      <w:fldChar w:fldCharType="end"/>
    </w:r>
  </w:p>
  <w:p w:rsidR="00F70C62" w:rsidRDefault="00393A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18"/>
    <w:rsid w:val="00002AB4"/>
    <w:rsid w:val="00026B18"/>
    <w:rsid w:val="00030223"/>
    <w:rsid w:val="00047357"/>
    <w:rsid w:val="00066FCD"/>
    <w:rsid w:val="00096CFF"/>
    <w:rsid w:val="000C0F7F"/>
    <w:rsid w:val="000F3221"/>
    <w:rsid w:val="00164CCA"/>
    <w:rsid w:val="00176E7D"/>
    <w:rsid w:val="001F37A1"/>
    <w:rsid w:val="001F43B5"/>
    <w:rsid w:val="0020760E"/>
    <w:rsid w:val="002339FB"/>
    <w:rsid w:val="0024326C"/>
    <w:rsid w:val="002947C7"/>
    <w:rsid w:val="002A7ED5"/>
    <w:rsid w:val="002B3F36"/>
    <w:rsid w:val="0030175B"/>
    <w:rsid w:val="00331E90"/>
    <w:rsid w:val="00393A7D"/>
    <w:rsid w:val="003F2C29"/>
    <w:rsid w:val="003F4D27"/>
    <w:rsid w:val="004309B2"/>
    <w:rsid w:val="004C4851"/>
    <w:rsid w:val="004D48ED"/>
    <w:rsid w:val="00525372"/>
    <w:rsid w:val="005874E6"/>
    <w:rsid w:val="005B06AD"/>
    <w:rsid w:val="005B2ED9"/>
    <w:rsid w:val="005D18BE"/>
    <w:rsid w:val="005F505C"/>
    <w:rsid w:val="006253CD"/>
    <w:rsid w:val="006C6F75"/>
    <w:rsid w:val="006F2C60"/>
    <w:rsid w:val="006F6D8D"/>
    <w:rsid w:val="00744583"/>
    <w:rsid w:val="007753AC"/>
    <w:rsid w:val="00780B0F"/>
    <w:rsid w:val="00791D64"/>
    <w:rsid w:val="007A3236"/>
    <w:rsid w:val="007F04AA"/>
    <w:rsid w:val="00814064"/>
    <w:rsid w:val="00837C54"/>
    <w:rsid w:val="0084126F"/>
    <w:rsid w:val="00841B86"/>
    <w:rsid w:val="00890892"/>
    <w:rsid w:val="008D7ABD"/>
    <w:rsid w:val="00926164"/>
    <w:rsid w:val="009B206F"/>
    <w:rsid w:val="009D23F8"/>
    <w:rsid w:val="009F34C0"/>
    <w:rsid w:val="009F38F7"/>
    <w:rsid w:val="00A0106D"/>
    <w:rsid w:val="00A0260E"/>
    <w:rsid w:val="00A07D5D"/>
    <w:rsid w:val="00A61C36"/>
    <w:rsid w:val="00A76B34"/>
    <w:rsid w:val="00AE23FD"/>
    <w:rsid w:val="00AE33EC"/>
    <w:rsid w:val="00B23A6D"/>
    <w:rsid w:val="00B30E7C"/>
    <w:rsid w:val="00B52B4C"/>
    <w:rsid w:val="00B57ADE"/>
    <w:rsid w:val="00B754C5"/>
    <w:rsid w:val="00B77094"/>
    <w:rsid w:val="00B873A3"/>
    <w:rsid w:val="00B95C45"/>
    <w:rsid w:val="00BD14F0"/>
    <w:rsid w:val="00BE4DFB"/>
    <w:rsid w:val="00C03E73"/>
    <w:rsid w:val="00C310C7"/>
    <w:rsid w:val="00C34C01"/>
    <w:rsid w:val="00C84E49"/>
    <w:rsid w:val="00CD4BE8"/>
    <w:rsid w:val="00D038B9"/>
    <w:rsid w:val="00D11400"/>
    <w:rsid w:val="00D1594B"/>
    <w:rsid w:val="00D31A3A"/>
    <w:rsid w:val="00D34B6F"/>
    <w:rsid w:val="00D44E00"/>
    <w:rsid w:val="00D74B6D"/>
    <w:rsid w:val="00DC62A6"/>
    <w:rsid w:val="00DF0F89"/>
    <w:rsid w:val="00E40ED5"/>
    <w:rsid w:val="00E87187"/>
    <w:rsid w:val="00EC2588"/>
    <w:rsid w:val="00ED126A"/>
    <w:rsid w:val="00EF2320"/>
    <w:rsid w:val="00EF3D3D"/>
    <w:rsid w:val="00EF5ABF"/>
    <w:rsid w:val="00F06E70"/>
    <w:rsid w:val="00F22B8C"/>
    <w:rsid w:val="00F51A4A"/>
    <w:rsid w:val="00F51B67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2C3E-FA62-4391-9879-84C1FFFA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  <w:style w:type="table" w:styleId="a8">
    <w:name w:val="Table Grid"/>
    <w:basedOn w:val="a1"/>
    <w:uiPriority w:val="59"/>
    <w:rsid w:val="006F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A037-E936-478B-8C08-B549783E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Махненко Ю.А.</dc:creator>
  <cp:lastModifiedBy>Мужчиль Валерий Алексеевич</cp:lastModifiedBy>
  <cp:revision>10</cp:revision>
  <dcterms:created xsi:type="dcterms:W3CDTF">2020-12-14T05:21:00Z</dcterms:created>
  <dcterms:modified xsi:type="dcterms:W3CDTF">2020-12-14T06:35:00Z</dcterms:modified>
</cp:coreProperties>
</file>